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2F89" w14:textId="57C8E9BA" w:rsidR="00227D96" w:rsidRPr="0052735C" w:rsidRDefault="00850BBD" w:rsidP="00850BBD">
      <w:pPr>
        <w:pStyle w:val="Heading4"/>
        <w:rPr>
          <w:rFonts w:ascii="Arial" w:hAnsi="Arial" w:cs="Arial"/>
          <w:color w:val="000000"/>
        </w:rPr>
      </w:pPr>
      <w:r w:rsidRPr="0052735C">
        <w:rPr>
          <w:rStyle w:val="Heading4Char"/>
          <w:rFonts w:ascii="Arial" w:hAnsi="Arial" w:cs="Arial"/>
          <w:color w:val="000000"/>
        </w:rPr>
        <w:tab/>
      </w:r>
    </w:p>
    <w:p w14:paraId="4BE8737C" w14:textId="77777777" w:rsidR="00401933" w:rsidRPr="00843BB1" w:rsidRDefault="00401933" w:rsidP="00401933">
      <w:pPr>
        <w:pStyle w:val="Heading2"/>
        <w:rPr>
          <w:rFonts w:ascii="Arial" w:hAnsi="Arial" w:cs="Arial"/>
          <w:color w:val="008AB0"/>
          <w:sz w:val="24"/>
          <w:szCs w:val="24"/>
        </w:rPr>
      </w:pPr>
      <w:r w:rsidRPr="00843BB1">
        <w:rPr>
          <w:rFonts w:ascii="Arial" w:hAnsi="Arial" w:cs="Arial"/>
          <w:color w:val="008AB0"/>
          <w:sz w:val="24"/>
          <w:szCs w:val="24"/>
        </w:rPr>
        <w:t>General Position Description</w:t>
      </w:r>
    </w:p>
    <w:p w14:paraId="2FA33849" w14:textId="77777777" w:rsidR="001B30B3" w:rsidRPr="00B848DF" w:rsidRDefault="001B30B3" w:rsidP="001B30B3">
      <w:pPr>
        <w:tabs>
          <w:tab w:val="left" w:pos="720"/>
        </w:tabs>
        <w:rPr>
          <w:rFonts w:ascii="Arial" w:hAnsi="Arial" w:cs="Arial"/>
        </w:rPr>
      </w:pPr>
      <w:r w:rsidRPr="00B848DF">
        <w:rPr>
          <w:rFonts w:ascii="Arial" w:hAnsi="Arial" w:cs="Arial"/>
        </w:rPr>
        <w:t xml:space="preserve">The Teacher is responsible for developing a cohesive teaching team, coordinating the curriculum, and managing the day-to-day operational activities of the classroom. Teachers must understand children’s cognitive, social, emotional and physical development in order to ensure a safe and stimulating classroom environment where children are actively engaged and encouraged to succeed. The Teacher must be skilled in communicating with both children and adults in order to </w:t>
      </w:r>
      <w:r w:rsidR="003C6061" w:rsidRPr="00B848DF">
        <w:rPr>
          <w:rFonts w:ascii="Arial" w:hAnsi="Arial" w:cs="Arial"/>
        </w:rPr>
        <w:t xml:space="preserve">meet the needs of the children, </w:t>
      </w:r>
      <w:r w:rsidRPr="00B848DF">
        <w:rPr>
          <w:rFonts w:ascii="Arial" w:hAnsi="Arial" w:cs="Arial"/>
        </w:rPr>
        <w:t>effectively guide teacher</w:t>
      </w:r>
      <w:r w:rsidR="003C6061" w:rsidRPr="00B848DF">
        <w:rPr>
          <w:rFonts w:ascii="Arial" w:hAnsi="Arial" w:cs="Arial"/>
        </w:rPr>
        <w:t xml:space="preserve"> assistants</w:t>
      </w:r>
      <w:r w:rsidRPr="00B848DF">
        <w:rPr>
          <w:rFonts w:ascii="Arial" w:hAnsi="Arial" w:cs="Arial"/>
        </w:rPr>
        <w:t xml:space="preserve">, </w:t>
      </w:r>
      <w:r w:rsidR="003C6061" w:rsidRPr="00B848DF">
        <w:rPr>
          <w:rFonts w:ascii="Arial" w:hAnsi="Arial" w:cs="Arial"/>
        </w:rPr>
        <w:t>and resolve parental concerns</w:t>
      </w:r>
      <w:r w:rsidRPr="00B848DF">
        <w:rPr>
          <w:rFonts w:ascii="Arial" w:hAnsi="Arial" w:cs="Arial"/>
        </w:rPr>
        <w:t xml:space="preserve">. </w:t>
      </w:r>
    </w:p>
    <w:p w14:paraId="23B31300" w14:textId="38AC8484" w:rsidR="00B302F8" w:rsidRPr="0052735C" w:rsidRDefault="00B302F8" w:rsidP="00227D96">
      <w:pPr>
        <w:pStyle w:val="Heading2"/>
        <w:rPr>
          <w:rFonts w:ascii="Arial" w:hAnsi="Arial" w:cs="Arial"/>
          <w:b w:val="0"/>
          <w:color w:val="000000"/>
          <w:sz w:val="22"/>
          <w:szCs w:val="22"/>
        </w:rPr>
      </w:pPr>
      <w:r w:rsidRPr="0052735C">
        <w:rPr>
          <w:rFonts w:ascii="Arial" w:hAnsi="Arial" w:cs="Arial"/>
          <w:b w:val="0"/>
          <w:color w:val="000000"/>
          <w:sz w:val="22"/>
          <w:szCs w:val="22"/>
        </w:rPr>
        <w:t xml:space="preserve">This </w:t>
      </w:r>
      <w:r w:rsidR="00F27F89">
        <w:rPr>
          <w:rFonts w:ascii="Arial" w:hAnsi="Arial" w:cs="Arial"/>
          <w:b w:val="0"/>
          <w:color w:val="000000"/>
          <w:sz w:val="22"/>
          <w:szCs w:val="22"/>
        </w:rPr>
        <w:t>p</w:t>
      </w:r>
      <w:r w:rsidRPr="0052735C">
        <w:rPr>
          <w:rFonts w:ascii="Arial" w:hAnsi="Arial" w:cs="Arial"/>
          <w:b w:val="0"/>
          <w:color w:val="000000"/>
          <w:sz w:val="22"/>
          <w:szCs w:val="22"/>
        </w:rPr>
        <w:t xml:space="preserve">osition </w:t>
      </w:r>
      <w:r w:rsidR="00F27F89">
        <w:rPr>
          <w:rFonts w:ascii="Arial" w:hAnsi="Arial" w:cs="Arial"/>
          <w:b w:val="0"/>
          <w:color w:val="000000"/>
          <w:sz w:val="22"/>
          <w:szCs w:val="22"/>
        </w:rPr>
        <w:t>r</w:t>
      </w:r>
      <w:r w:rsidRPr="0052735C">
        <w:rPr>
          <w:rFonts w:ascii="Arial" w:hAnsi="Arial" w:cs="Arial"/>
          <w:b w:val="0"/>
          <w:color w:val="000000"/>
          <w:sz w:val="22"/>
          <w:szCs w:val="22"/>
        </w:rPr>
        <w:t xml:space="preserve">eports to </w:t>
      </w:r>
      <w:r w:rsidR="007A31B1">
        <w:rPr>
          <w:rFonts w:ascii="Arial" w:hAnsi="Arial" w:cs="Arial"/>
          <w:b w:val="0"/>
          <w:color w:val="000000"/>
          <w:sz w:val="22"/>
          <w:szCs w:val="22"/>
        </w:rPr>
        <w:t>the Assistant Director</w:t>
      </w:r>
    </w:p>
    <w:p w14:paraId="27ECAF9B" w14:textId="77777777" w:rsidR="00401933" w:rsidRPr="00843BB1" w:rsidRDefault="00227D96" w:rsidP="00227D96">
      <w:pPr>
        <w:pStyle w:val="Heading2"/>
        <w:rPr>
          <w:rFonts w:ascii="Arial" w:hAnsi="Arial" w:cs="Arial"/>
          <w:color w:val="008AB0"/>
          <w:sz w:val="24"/>
          <w:szCs w:val="24"/>
        </w:rPr>
      </w:pPr>
      <w:r w:rsidRPr="00843BB1">
        <w:rPr>
          <w:rFonts w:ascii="Arial" w:hAnsi="Arial" w:cs="Arial"/>
          <w:color w:val="008AB0"/>
          <w:sz w:val="24"/>
          <w:szCs w:val="24"/>
        </w:rPr>
        <w:t>Key Responsibilities</w:t>
      </w:r>
    </w:p>
    <w:p w14:paraId="3E19A786" w14:textId="77777777" w:rsidR="001B30B3" w:rsidRPr="00B848DF" w:rsidRDefault="001B30B3" w:rsidP="001B30B3">
      <w:pPr>
        <w:numPr>
          <w:ilvl w:val="0"/>
          <w:numId w:val="1"/>
        </w:numPr>
        <w:tabs>
          <w:tab w:val="num" w:pos="720"/>
        </w:tabs>
        <w:spacing w:after="0" w:line="240" w:lineRule="auto"/>
        <w:rPr>
          <w:rFonts w:ascii="Arial" w:hAnsi="Arial" w:cs="Arial"/>
        </w:rPr>
      </w:pPr>
      <w:r w:rsidRPr="00B848DF">
        <w:rPr>
          <w:rFonts w:ascii="Arial" w:hAnsi="Arial" w:cs="Arial"/>
        </w:rPr>
        <w:t>Coordinate and implement educational curriculum by developing classroom activities based on developmentally appropriate practices and early learning standards.</w:t>
      </w:r>
    </w:p>
    <w:p w14:paraId="793C8DD4" w14:textId="77777777" w:rsidR="001B30B3" w:rsidRPr="00B848DF" w:rsidRDefault="001B30B3" w:rsidP="001B30B3">
      <w:pPr>
        <w:numPr>
          <w:ilvl w:val="0"/>
          <w:numId w:val="1"/>
        </w:numPr>
        <w:tabs>
          <w:tab w:val="num" w:pos="720"/>
        </w:tabs>
        <w:spacing w:after="0" w:line="240" w:lineRule="auto"/>
        <w:rPr>
          <w:rFonts w:ascii="Arial" w:hAnsi="Arial" w:cs="Arial"/>
        </w:rPr>
      </w:pPr>
      <w:r w:rsidRPr="00B848DF">
        <w:rPr>
          <w:rFonts w:ascii="Arial" w:hAnsi="Arial" w:cs="Arial"/>
        </w:rPr>
        <w:t>Lead by example; encourage teaching team success through modeling and coaching.</w:t>
      </w:r>
    </w:p>
    <w:p w14:paraId="2319E92A" w14:textId="77777777" w:rsidR="001B30B3" w:rsidRPr="00B848DF" w:rsidRDefault="001B30B3" w:rsidP="001B30B3">
      <w:pPr>
        <w:numPr>
          <w:ilvl w:val="0"/>
          <w:numId w:val="1"/>
        </w:numPr>
        <w:tabs>
          <w:tab w:val="num" w:pos="720"/>
        </w:tabs>
        <w:spacing w:after="0" w:line="240" w:lineRule="auto"/>
        <w:rPr>
          <w:rFonts w:ascii="Arial" w:hAnsi="Arial" w:cs="Arial"/>
        </w:rPr>
      </w:pPr>
      <w:r w:rsidRPr="00B848DF">
        <w:rPr>
          <w:rFonts w:ascii="Arial" w:hAnsi="Arial" w:cs="Arial"/>
        </w:rPr>
        <w:t>Plan individual and group age-appropriate activities to actively engage children and encourage social, cognitive and emotional growth.</w:t>
      </w:r>
    </w:p>
    <w:p w14:paraId="3412C082" w14:textId="77777777" w:rsidR="0029573A" w:rsidRPr="00B848DF" w:rsidRDefault="001B30B3" w:rsidP="001B30B3">
      <w:pPr>
        <w:numPr>
          <w:ilvl w:val="0"/>
          <w:numId w:val="1"/>
        </w:numPr>
        <w:tabs>
          <w:tab w:val="num" w:pos="720"/>
        </w:tabs>
        <w:spacing w:after="0" w:line="240" w:lineRule="auto"/>
        <w:rPr>
          <w:rFonts w:ascii="Arial" w:hAnsi="Arial" w:cs="Arial"/>
        </w:rPr>
      </w:pPr>
      <w:r w:rsidRPr="00B848DF">
        <w:rPr>
          <w:rFonts w:ascii="Arial" w:hAnsi="Arial" w:cs="Arial"/>
        </w:rPr>
        <w:t>Maintain frequent communications with parents through informal discussions, progress reports, and parent-teacher conferences</w:t>
      </w:r>
      <w:r w:rsidR="0029573A" w:rsidRPr="00B848DF">
        <w:rPr>
          <w:rFonts w:ascii="Arial" w:hAnsi="Arial" w:cs="Arial"/>
        </w:rPr>
        <w:t>.</w:t>
      </w:r>
    </w:p>
    <w:p w14:paraId="4E70034F" w14:textId="77777777" w:rsidR="001B30B3" w:rsidRPr="00B848DF" w:rsidRDefault="0029573A" w:rsidP="001B30B3">
      <w:pPr>
        <w:numPr>
          <w:ilvl w:val="0"/>
          <w:numId w:val="1"/>
        </w:numPr>
        <w:tabs>
          <w:tab w:val="num" w:pos="720"/>
        </w:tabs>
        <w:spacing w:after="0" w:line="240" w:lineRule="auto"/>
        <w:rPr>
          <w:rFonts w:ascii="Arial" w:hAnsi="Arial" w:cs="Arial"/>
        </w:rPr>
      </w:pPr>
      <w:r w:rsidRPr="00B848DF">
        <w:rPr>
          <w:rFonts w:ascii="Arial" w:hAnsi="Arial" w:cs="Arial"/>
        </w:rPr>
        <w:t>E</w:t>
      </w:r>
      <w:r w:rsidR="001B30B3" w:rsidRPr="00B848DF">
        <w:rPr>
          <w:rFonts w:ascii="Arial" w:hAnsi="Arial" w:cs="Arial"/>
        </w:rPr>
        <w:t>nsure all center policies and state regulations are met.</w:t>
      </w:r>
    </w:p>
    <w:p w14:paraId="3A3BBD80" w14:textId="77777777" w:rsidR="001B30B3" w:rsidRPr="00B848DF" w:rsidRDefault="001B30B3" w:rsidP="001B30B3">
      <w:pPr>
        <w:numPr>
          <w:ilvl w:val="0"/>
          <w:numId w:val="1"/>
        </w:numPr>
        <w:tabs>
          <w:tab w:val="num" w:pos="720"/>
        </w:tabs>
        <w:spacing w:after="0" w:line="240" w:lineRule="auto"/>
        <w:rPr>
          <w:rFonts w:ascii="Arial" w:hAnsi="Arial" w:cs="Arial"/>
        </w:rPr>
      </w:pPr>
      <w:r w:rsidRPr="00B848DF">
        <w:rPr>
          <w:rFonts w:ascii="Arial" w:hAnsi="Arial" w:cs="Arial"/>
        </w:rPr>
        <w:t xml:space="preserve">Ensure a healthy classroom environment – including </w:t>
      </w:r>
      <w:r w:rsidR="0029573A" w:rsidRPr="00B848DF">
        <w:rPr>
          <w:rFonts w:ascii="Arial" w:hAnsi="Arial" w:cs="Arial"/>
        </w:rPr>
        <w:t xml:space="preserve">maintaining </w:t>
      </w:r>
      <w:r w:rsidRPr="00B848DF">
        <w:rPr>
          <w:rFonts w:ascii="Arial" w:hAnsi="Arial" w:cs="Arial"/>
        </w:rPr>
        <w:t>appropriate hygiene and cleanliness standards</w:t>
      </w:r>
      <w:r w:rsidR="0029573A" w:rsidRPr="00B848DF">
        <w:rPr>
          <w:rFonts w:ascii="Arial" w:hAnsi="Arial" w:cs="Arial"/>
        </w:rPr>
        <w:t xml:space="preserve"> and</w:t>
      </w:r>
      <w:r w:rsidRPr="00B848DF">
        <w:rPr>
          <w:rFonts w:ascii="Arial" w:hAnsi="Arial" w:cs="Arial"/>
        </w:rPr>
        <w:t xml:space="preserve"> safety and security of children.</w:t>
      </w:r>
    </w:p>
    <w:p w14:paraId="20E19C23" w14:textId="77777777" w:rsidR="001B30B3" w:rsidRPr="00B848DF" w:rsidRDefault="001B30B3" w:rsidP="001B30B3">
      <w:pPr>
        <w:numPr>
          <w:ilvl w:val="0"/>
          <w:numId w:val="1"/>
        </w:numPr>
        <w:tabs>
          <w:tab w:val="num" w:pos="720"/>
        </w:tabs>
        <w:spacing w:after="0" w:line="240" w:lineRule="auto"/>
        <w:rPr>
          <w:rFonts w:ascii="Arial" w:hAnsi="Arial" w:cs="Arial"/>
        </w:rPr>
      </w:pPr>
      <w:r w:rsidRPr="00B848DF">
        <w:rPr>
          <w:rFonts w:ascii="Arial" w:hAnsi="Arial" w:cs="Arial"/>
        </w:rPr>
        <w:t xml:space="preserve">Supervise teacher </w:t>
      </w:r>
      <w:r w:rsidR="0029573A" w:rsidRPr="00B848DF">
        <w:rPr>
          <w:rFonts w:ascii="Arial" w:hAnsi="Arial" w:cs="Arial"/>
        </w:rPr>
        <w:t>assistant</w:t>
      </w:r>
      <w:r w:rsidR="00AC017E" w:rsidRPr="00B848DF">
        <w:rPr>
          <w:rFonts w:ascii="Arial" w:hAnsi="Arial" w:cs="Arial"/>
        </w:rPr>
        <w:t>s</w:t>
      </w:r>
      <w:r w:rsidR="0029573A" w:rsidRPr="00B848DF">
        <w:rPr>
          <w:rFonts w:ascii="Arial" w:hAnsi="Arial" w:cs="Arial"/>
        </w:rPr>
        <w:t xml:space="preserve"> </w:t>
      </w:r>
      <w:r w:rsidRPr="00B848DF">
        <w:rPr>
          <w:rFonts w:ascii="Arial" w:hAnsi="Arial" w:cs="Arial"/>
        </w:rPr>
        <w:t>and classroom volunteers to ensure they are following planned activities, hygiene and safety standards.</w:t>
      </w:r>
    </w:p>
    <w:p w14:paraId="0A2FACE1" w14:textId="77777777" w:rsidR="001B30B3" w:rsidRPr="00B848DF" w:rsidRDefault="001B30B3" w:rsidP="001B30B3">
      <w:pPr>
        <w:numPr>
          <w:ilvl w:val="0"/>
          <w:numId w:val="1"/>
        </w:numPr>
        <w:tabs>
          <w:tab w:val="num" w:pos="720"/>
        </w:tabs>
        <w:spacing w:after="0" w:line="240" w:lineRule="auto"/>
        <w:rPr>
          <w:rFonts w:ascii="Arial" w:hAnsi="Arial" w:cs="Arial"/>
        </w:rPr>
      </w:pPr>
      <w:r w:rsidRPr="00B848DF">
        <w:rPr>
          <w:rFonts w:ascii="Arial" w:hAnsi="Arial" w:cs="Arial"/>
        </w:rPr>
        <w:t>Maintain accurate records, forms and files.</w:t>
      </w:r>
    </w:p>
    <w:p w14:paraId="6207F61F" w14:textId="77777777" w:rsidR="001B30B3" w:rsidRPr="00B848DF" w:rsidRDefault="001B30B3" w:rsidP="001B30B3">
      <w:pPr>
        <w:numPr>
          <w:ilvl w:val="0"/>
          <w:numId w:val="1"/>
        </w:numPr>
        <w:tabs>
          <w:tab w:val="num" w:pos="720"/>
        </w:tabs>
        <w:spacing w:after="0" w:line="240" w:lineRule="auto"/>
        <w:rPr>
          <w:rFonts w:ascii="Arial" w:hAnsi="Arial" w:cs="Arial"/>
        </w:rPr>
      </w:pPr>
      <w:r w:rsidRPr="00B848DF">
        <w:rPr>
          <w:rFonts w:ascii="Arial" w:hAnsi="Arial" w:cs="Arial"/>
        </w:rPr>
        <w:t>Maintain personal professional development plan to ensure continuous quality improvement.</w:t>
      </w:r>
    </w:p>
    <w:p w14:paraId="667A00EA" w14:textId="77777777" w:rsidR="00227D96" w:rsidRPr="00843BB1" w:rsidRDefault="00227D96" w:rsidP="00227D96">
      <w:pPr>
        <w:pStyle w:val="Heading2"/>
        <w:rPr>
          <w:rFonts w:ascii="Arial" w:hAnsi="Arial" w:cs="Arial"/>
          <w:color w:val="008AB0"/>
          <w:sz w:val="24"/>
          <w:szCs w:val="24"/>
        </w:rPr>
      </w:pPr>
      <w:r w:rsidRPr="00843BB1">
        <w:rPr>
          <w:rFonts w:ascii="Arial" w:hAnsi="Arial" w:cs="Arial"/>
          <w:color w:val="008AB0"/>
          <w:sz w:val="24"/>
          <w:szCs w:val="24"/>
        </w:rPr>
        <w:t>Additional Knowledge, Skills and Experience Required</w:t>
      </w:r>
    </w:p>
    <w:p w14:paraId="7182024C" w14:textId="77777777" w:rsidR="001B30B3" w:rsidRPr="00B848DF" w:rsidRDefault="001B30B3" w:rsidP="001B30B3">
      <w:pPr>
        <w:numPr>
          <w:ilvl w:val="0"/>
          <w:numId w:val="9"/>
        </w:numPr>
        <w:tabs>
          <w:tab w:val="clear" w:pos="823"/>
          <w:tab w:val="num" w:pos="720"/>
        </w:tabs>
        <w:spacing w:after="0" w:line="240" w:lineRule="auto"/>
        <w:ind w:left="720"/>
        <w:rPr>
          <w:rFonts w:ascii="Arial" w:hAnsi="Arial" w:cs="Arial"/>
        </w:rPr>
      </w:pPr>
      <w:r w:rsidRPr="00B848DF">
        <w:rPr>
          <w:rFonts w:ascii="Arial" w:hAnsi="Arial" w:cs="Arial"/>
        </w:rPr>
        <w:t>Minimum of 2 years of professional child</w:t>
      </w:r>
      <w:r w:rsidR="008D63F4" w:rsidRPr="00B848DF">
        <w:rPr>
          <w:rFonts w:ascii="Arial" w:hAnsi="Arial" w:cs="Arial"/>
        </w:rPr>
        <w:t xml:space="preserve"> </w:t>
      </w:r>
      <w:r w:rsidRPr="00B848DF">
        <w:rPr>
          <w:rFonts w:ascii="Arial" w:hAnsi="Arial" w:cs="Arial"/>
        </w:rPr>
        <w:t>care experience.</w:t>
      </w:r>
    </w:p>
    <w:p w14:paraId="239F1007" w14:textId="77777777" w:rsidR="001B30B3" w:rsidRPr="00B848DF" w:rsidRDefault="001B30B3" w:rsidP="001B30B3">
      <w:pPr>
        <w:numPr>
          <w:ilvl w:val="0"/>
          <w:numId w:val="9"/>
        </w:numPr>
        <w:tabs>
          <w:tab w:val="clear" w:pos="823"/>
          <w:tab w:val="num" w:pos="720"/>
        </w:tabs>
        <w:spacing w:after="0" w:line="240" w:lineRule="auto"/>
        <w:ind w:left="720"/>
        <w:rPr>
          <w:rFonts w:ascii="Arial" w:hAnsi="Arial" w:cs="Arial"/>
        </w:rPr>
      </w:pPr>
      <w:r w:rsidRPr="00B848DF">
        <w:rPr>
          <w:rFonts w:ascii="Arial" w:hAnsi="Arial" w:cs="Arial"/>
        </w:rPr>
        <w:t xml:space="preserve">Strong oral and written communication skills and </w:t>
      </w:r>
      <w:r w:rsidR="003C6061" w:rsidRPr="00B848DF">
        <w:rPr>
          <w:rFonts w:ascii="Arial" w:hAnsi="Arial" w:cs="Arial"/>
        </w:rPr>
        <w:t>basic</w:t>
      </w:r>
      <w:r w:rsidRPr="00B848DF">
        <w:rPr>
          <w:rFonts w:ascii="Arial" w:hAnsi="Arial" w:cs="Arial"/>
        </w:rPr>
        <w:t xml:space="preserve"> </w:t>
      </w:r>
      <w:r w:rsidR="003C6061" w:rsidRPr="00B848DF">
        <w:rPr>
          <w:rFonts w:ascii="Arial" w:hAnsi="Arial" w:cs="Arial"/>
        </w:rPr>
        <w:t>computer</w:t>
      </w:r>
      <w:r w:rsidRPr="00B848DF">
        <w:rPr>
          <w:rFonts w:ascii="Arial" w:hAnsi="Arial" w:cs="Arial"/>
        </w:rPr>
        <w:t xml:space="preserve"> skills. </w:t>
      </w:r>
    </w:p>
    <w:p w14:paraId="28369E1B" w14:textId="77777777" w:rsidR="001B30B3" w:rsidRPr="00B848DF" w:rsidRDefault="006528D6" w:rsidP="006528D6">
      <w:pPr>
        <w:numPr>
          <w:ilvl w:val="0"/>
          <w:numId w:val="9"/>
        </w:numPr>
        <w:tabs>
          <w:tab w:val="clear" w:pos="823"/>
          <w:tab w:val="num" w:pos="720"/>
        </w:tabs>
        <w:spacing w:after="0" w:line="240" w:lineRule="auto"/>
        <w:ind w:left="720"/>
        <w:rPr>
          <w:rFonts w:ascii="Arial" w:hAnsi="Arial" w:cs="Arial"/>
        </w:rPr>
      </w:pPr>
      <w:r w:rsidRPr="00B848DF">
        <w:rPr>
          <w:rFonts w:ascii="Arial" w:hAnsi="Arial" w:cs="Arial"/>
        </w:rPr>
        <w:t>High energy and the a</w:t>
      </w:r>
      <w:r w:rsidR="001B30B3" w:rsidRPr="00B848DF">
        <w:rPr>
          <w:rFonts w:ascii="Arial" w:hAnsi="Arial" w:cs="Arial"/>
        </w:rPr>
        <w:t xml:space="preserve">bility to work well with others (staff, children, and parents) and to foster a team environment. </w:t>
      </w:r>
    </w:p>
    <w:p w14:paraId="525C492D" w14:textId="77777777" w:rsidR="001B30B3" w:rsidRPr="00B848DF" w:rsidRDefault="001B30B3" w:rsidP="001B30B3">
      <w:pPr>
        <w:numPr>
          <w:ilvl w:val="0"/>
          <w:numId w:val="9"/>
        </w:numPr>
        <w:tabs>
          <w:tab w:val="clear" w:pos="823"/>
          <w:tab w:val="num" w:pos="720"/>
        </w:tabs>
        <w:spacing w:after="0" w:line="240" w:lineRule="auto"/>
        <w:ind w:left="720"/>
        <w:rPr>
          <w:rFonts w:ascii="Arial" w:hAnsi="Arial" w:cs="Arial"/>
        </w:rPr>
      </w:pPr>
      <w:r w:rsidRPr="00B848DF">
        <w:rPr>
          <w:rFonts w:ascii="Arial" w:hAnsi="Arial" w:cs="Arial"/>
        </w:rPr>
        <w:t>A strong understanding of child development.</w:t>
      </w:r>
    </w:p>
    <w:p w14:paraId="3970153F" w14:textId="77777777" w:rsidR="001B30B3" w:rsidRPr="00B848DF" w:rsidRDefault="001B30B3" w:rsidP="001B30B3">
      <w:pPr>
        <w:numPr>
          <w:ilvl w:val="0"/>
          <w:numId w:val="9"/>
        </w:numPr>
        <w:tabs>
          <w:tab w:val="clear" w:pos="823"/>
          <w:tab w:val="num" w:pos="720"/>
        </w:tabs>
        <w:spacing w:after="0" w:line="240" w:lineRule="auto"/>
        <w:ind w:left="720"/>
        <w:rPr>
          <w:rFonts w:ascii="Arial" w:hAnsi="Arial" w:cs="Arial"/>
        </w:rPr>
      </w:pPr>
      <w:r w:rsidRPr="00B848DF">
        <w:rPr>
          <w:rFonts w:ascii="Arial" w:hAnsi="Arial" w:cs="Arial"/>
        </w:rPr>
        <w:t>Excellent leadership, organizational, and interpersonal skills.</w:t>
      </w:r>
    </w:p>
    <w:p w14:paraId="42100F27" w14:textId="459FCF13" w:rsidR="001B30B3" w:rsidRPr="007A31B1" w:rsidRDefault="001B30B3" w:rsidP="007A31B1">
      <w:pPr>
        <w:numPr>
          <w:ilvl w:val="0"/>
          <w:numId w:val="9"/>
        </w:numPr>
        <w:tabs>
          <w:tab w:val="clear" w:pos="823"/>
          <w:tab w:val="num" w:pos="720"/>
        </w:tabs>
        <w:spacing w:after="0" w:line="240" w:lineRule="auto"/>
        <w:ind w:left="720"/>
        <w:rPr>
          <w:rFonts w:ascii="Arial" w:hAnsi="Arial" w:cs="Arial"/>
        </w:rPr>
      </w:pPr>
      <w:r w:rsidRPr="00B848DF">
        <w:rPr>
          <w:rFonts w:ascii="Arial" w:hAnsi="Arial" w:cs="Arial"/>
        </w:rPr>
        <w:t>Infant/child CPR and First Aid certification.</w:t>
      </w:r>
    </w:p>
    <w:p w14:paraId="7D22180A" w14:textId="77777777" w:rsidR="001B30B3" w:rsidRPr="00B848DF" w:rsidRDefault="001B30B3" w:rsidP="001B30B3">
      <w:pPr>
        <w:numPr>
          <w:ilvl w:val="0"/>
          <w:numId w:val="9"/>
        </w:numPr>
        <w:tabs>
          <w:tab w:val="clear" w:pos="823"/>
          <w:tab w:val="num" w:pos="720"/>
        </w:tabs>
        <w:spacing w:after="0" w:line="240" w:lineRule="auto"/>
        <w:ind w:left="720"/>
        <w:rPr>
          <w:rFonts w:ascii="Arial" w:hAnsi="Arial" w:cs="Arial"/>
        </w:rPr>
      </w:pPr>
      <w:r w:rsidRPr="00B848DF">
        <w:rPr>
          <w:rFonts w:ascii="Arial" w:hAnsi="Arial" w:cs="Arial"/>
        </w:rPr>
        <w:t xml:space="preserve">Must clear full background check and must pass </w:t>
      </w:r>
      <w:r w:rsidR="003B5642">
        <w:rPr>
          <w:rFonts w:ascii="Arial" w:hAnsi="Arial" w:cs="Arial"/>
        </w:rPr>
        <w:t>health screening.</w:t>
      </w:r>
    </w:p>
    <w:p w14:paraId="200145C6" w14:textId="77777777" w:rsidR="00227D96" w:rsidRPr="00843BB1" w:rsidRDefault="00227D96" w:rsidP="00227D96">
      <w:pPr>
        <w:pStyle w:val="Heading2"/>
        <w:rPr>
          <w:rFonts w:ascii="Arial" w:hAnsi="Arial" w:cs="Arial"/>
          <w:color w:val="008AB0"/>
          <w:sz w:val="24"/>
          <w:szCs w:val="24"/>
        </w:rPr>
      </w:pPr>
      <w:r w:rsidRPr="00843BB1">
        <w:rPr>
          <w:rFonts w:ascii="Arial" w:hAnsi="Arial" w:cs="Arial"/>
          <w:color w:val="008AB0"/>
          <w:sz w:val="24"/>
          <w:szCs w:val="24"/>
        </w:rPr>
        <w:t>Educational Requirements</w:t>
      </w:r>
    </w:p>
    <w:p w14:paraId="6BDE866F" w14:textId="77777777" w:rsidR="001B30B3" w:rsidRPr="00B848DF" w:rsidRDefault="001B30B3" w:rsidP="001B30B3">
      <w:pPr>
        <w:numPr>
          <w:ilvl w:val="0"/>
          <w:numId w:val="10"/>
        </w:numPr>
        <w:tabs>
          <w:tab w:val="clear" w:pos="823"/>
          <w:tab w:val="num" w:pos="720"/>
        </w:tabs>
        <w:spacing w:after="0" w:line="240" w:lineRule="auto"/>
        <w:ind w:left="720"/>
        <w:rPr>
          <w:rFonts w:ascii="Arial" w:hAnsi="Arial" w:cs="Arial"/>
        </w:rPr>
      </w:pPr>
      <w:r w:rsidRPr="00B848DF">
        <w:rPr>
          <w:rFonts w:ascii="Arial" w:hAnsi="Arial" w:cs="Arial"/>
        </w:rPr>
        <w:t>Associate’s Degree in early childhood education or related field of study with a minimum of 30 Credits in ECE.</w:t>
      </w:r>
    </w:p>
    <w:p w14:paraId="52D8316E" w14:textId="1ED7D902" w:rsidR="001B30B3" w:rsidRPr="00B848DF" w:rsidRDefault="001B30B3" w:rsidP="007A31B1">
      <w:pPr>
        <w:spacing w:after="0" w:line="240" w:lineRule="auto"/>
        <w:ind w:left="720"/>
        <w:rPr>
          <w:rFonts w:ascii="Arial" w:hAnsi="Arial" w:cs="Arial"/>
        </w:rPr>
      </w:pPr>
    </w:p>
    <w:p w14:paraId="4AED3262" w14:textId="5CBFDD83" w:rsidR="00B302F8" w:rsidRPr="00843BB1" w:rsidRDefault="00BC2A74" w:rsidP="00850BBD">
      <w:pPr>
        <w:pStyle w:val="Heading2"/>
        <w:rPr>
          <w:rFonts w:ascii="Arial" w:hAnsi="Arial" w:cs="Arial"/>
          <w:color w:val="008AB0"/>
          <w:sz w:val="24"/>
          <w:szCs w:val="24"/>
        </w:rPr>
      </w:pPr>
      <w:r>
        <w:rPr>
          <w:rFonts w:ascii="Arial" w:hAnsi="Arial" w:cs="Arial"/>
          <w:sz w:val="24"/>
          <w:szCs w:val="24"/>
        </w:rPr>
        <w:br w:type="page"/>
      </w:r>
      <w:r w:rsidR="00B302F8" w:rsidRPr="00843BB1">
        <w:rPr>
          <w:rFonts w:ascii="Arial" w:hAnsi="Arial" w:cs="Arial"/>
          <w:color w:val="008AB0"/>
          <w:sz w:val="24"/>
          <w:szCs w:val="24"/>
        </w:rPr>
        <w:lastRenderedPageBreak/>
        <w:t>Physical Requirements</w:t>
      </w:r>
    </w:p>
    <w:p w14:paraId="08B2C940" w14:textId="77777777" w:rsidR="00BC2A74" w:rsidRPr="007E72C9" w:rsidRDefault="007E72C9" w:rsidP="007E72C9">
      <w:pPr>
        <w:numPr>
          <w:ilvl w:val="0"/>
          <w:numId w:val="9"/>
        </w:numPr>
        <w:tabs>
          <w:tab w:val="clear" w:pos="823"/>
          <w:tab w:val="num" w:pos="720"/>
        </w:tabs>
        <w:spacing w:after="0" w:line="240" w:lineRule="auto"/>
        <w:ind w:left="720"/>
        <w:rPr>
          <w:rFonts w:ascii="Arial" w:hAnsi="Arial" w:cs="Arial"/>
        </w:rPr>
      </w:pPr>
      <w:r w:rsidRPr="007E72C9">
        <w:rPr>
          <w:rFonts w:ascii="Arial" w:hAnsi="Arial" w:cs="Arial"/>
        </w:rPr>
        <w:t xml:space="preserve">Requirements include the ability to take frequent walks, use hands and fingers, handle objects, tools or controls, talk to and hear voices at many levels. May also be required to kneel, bend, squat or crawl. </w:t>
      </w:r>
    </w:p>
    <w:p w14:paraId="4DDF4217" w14:textId="77777777" w:rsidR="007E72C9" w:rsidRPr="007E72C9" w:rsidRDefault="007E72C9" w:rsidP="007E72C9">
      <w:pPr>
        <w:numPr>
          <w:ilvl w:val="0"/>
          <w:numId w:val="9"/>
        </w:numPr>
        <w:tabs>
          <w:tab w:val="clear" w:pos="823"/>
          <w:tab w:val="num" w:pos="720"/>
        </w:tabs>
        <w:spacing w:after="0" w:line="240" w:lineRule="auto"/>
        <w:ind w:left="720"/>
        <w:rPr>
          <w:rFonts w:ascii="Arial" w:hAnsi="Arial" w:cs="Arial"/>
        </w:rPr>
      </w:pPr>
      <w:r w:rsidRPr="007E72C9">
        <w:rPr>
          <w:rFonts w:ascii="Arial" w:hAnsi="Arial" w:cs="Arial"/>
        </w:rPr>
        <w:t xml:space="preserve">A specific vision ability will be required including the ability to see </w:t>
      </w:r>
      <w:r w:rsidR="007E512D">
        <w:rPr>
          <w:rFonts w:ascii="Arial" w:hAnsi="Arial" w:cs="Arial"/>
        </w:rPr>
        <w:t xml:space="preserve">up </w:t>
      </w:r>
      <w:r w:rsidRPr="007E72C9">
        <w:rPr>
          <w:rFonts w:ascii="Arial" w:hAnsi="Arial" w:cs="Arial"/>
        </w:rPr>
        <w:t xml:space="preserve">close and </w:t>
      </w:r>
      <w:r w:rsidR="007E512D">
        <w:rPr>
          <w:rFonts w:ascii="Arial" w:hAnsi="Arial" w:cs="Arial"/>
        </w:rPr>
        <w:t xml:space="preserve">up to a certain </w:t>
      </w:r>
      <w:r w:rsidRPr="007E72C9">
        <w:rPr>
          <w:rFonts w:ascii="Arial" w:hAnsi="Arial" w:cs="Arial"/>
        </w:rPr>
        <w:t>distance, to see colors, have peripheral vision and depth perception.</w:t>
      </w:r>
    </w:p>
    <w:p w14:paraId="6E16D577" w14:textId="77777777" w:rsidR="007A31B1" w:rsidRDefault="007A31B1" w:rsidP="007A31B1">
      <w:pPr>
        <w:pStyle w:val="ListParagraph"/>
        <w:numPr>
          <w:ilvl w:val="0"/>
          <w:numId w:val="9"/>
        </w:numPr>
        <w:rPr>
          <w:rFonts w:ascii="Arial" w:hAnsi="Arial" w:cs="Arial"/>
        </w:rPr>
      </w:pPr>
      <w:r>
        <w:rPr>
          <w:rFonts w:ascii="Arial" w:hAnsi="Arial" w:cs="Arial"/>
        </w:rPr>
        <w:t>Must be able to repeatedly lift 40 pounds.</w:t>
      </w:r>
    </w:p>
    <w:p w14:paraId="7D0836BB" w14:textId="77777777" w:rsidR="007A31B1" w:rsidRDefault="007A31B1" w:rsidP="007A31B1">
      <w:pPr>
        <w:pStyle w:val="ListParagraph"/>
        <w:numPr>
          <w:ilvl w:val="0"/>
          <w:numId w:val="9"/>
        </w:numPr>
        <w:rPr>
          <w:rFonts w:ascii="Arial" w:hAnsi="Arial" w:cs="Arial"/>
        </w:rPr>
      </w:pPr>
      <w:r>
        <w:rPr>
          <w:rFonts w:ascii="Arial" w:hAnsi="Arial" w:cs="Arial"/>
        </w:rPr>
        <w:t>Must be able to quickly go from a seated position on the ground to standing position.</w:t>
      </w:r>
    </w:p>
    <w:p w14:paraId="3F28918E" w14:textId="77777777" w:rsidR="007A31B1" w:rsidRPr="00A5005D" w:rsidRDefault="007A31B1" w:rsidP="007A31B1">
      <w:pPr>
        <w:pStyle w:val="ListParagraph"/>
        <w:numPr>
          <w:ilvl w:val="0"/>
          <w:numId w:val="9"/>
        </w:numPr>
        <w:rPr>
          <w:rFonts w:ascii="Arial" w:hAnsi="Arial" w:cs="Arial"/>
        </w:rPr>
      </w:pPr>
      <w:r>
        <w:rPr>
          <w:rFonts w:ascii="Arial" w:hAnsi="Arial" w:cs="Arial"/>
        </w:rPr>
        <w:t>Must be able to see and hear children up to 25 feet radius</w:t>
      </w:r>
    </w:p>
    <w:p w14:paraId="0FBD2FD1" w14:textId="77777777" w:rsidR="00850BBD" w:rsidRPr="00843BB1" w:rsidRDefault="00850BBD" w:rsidP="00692DC5">
      <w:pPr>
        <w:pStyle w:val="Heading2"/>
        <w:rPr>
          <w:rFonts w:ascii="Arial" w:hAnsi="Arial" w:cs="Arial"/>
          <w:color w:val="008AB0"/>
          <w:sz w:val="24"/>
          <w:szCs w:val="24"/>
        </w:rPr>
      </w:pPr>
      <w:r w:rsidRPr="00843BB1">
        <w:rPr>
          <w:rFonts w:ascii="Arial" w:hAnsi="Arial" w:cs="Arial"/>
          <w:color w:val="008AB0"/>
          <w:sz w:val="24"/>
          <w:szCs w:val="24"/>
        </w:rPr>
        <w:t>Employment Type</w:t>
      </w:r>
    </w:p>
    <w:p w14:paraId="67E01554" w14:textId="34EBD220" w:rsidR="00692DC5" w:rsidRDefault="007A31B1" w:rsidP="00692DC5">
      <w:pPr>
        <w:ind w:left="720"/>
        <w:rPr>
          <w:rFonts w:ascii="Arial" w:hAnsi="Arial" w:cs="Arial"/>
        </w:rPr>
      </w:pPr>
      <w:r>
        <w:rPr>
          <w:rFonts w:ascii="Arial" w:hAnsi="Arial" w:cs="Arial"/>
        </w:rPr>
        <w:t>Full Time</w:t>
      </w:r>
    </w:p>
    <w:p w14:paraId="63124717" w14:textId="54153528" w:rsidR="007A31B1" w:rsidRPr="00692DC5" w:rsidRDefault="007A31B1" w:rsidP="00692DC5">
      <w:pPr>
        <w:ind w:left="720"/>
      </w:pPr>
      <w:r>
        <w:rPr>
          <w:rFonts w:ascii="Arial" w:hAnsi="Arial" w:cs="Arial"/>
        </w:rPr>
        <w:t>Monday- Friday</w:t>
      </w:r>
    </w:p>
    <w:p w14:paraId="1A9F1E65" w14:textId="77777777" w:rsidR="00227D96" w:rsidRPr="00843BB1" w:rsidRDefault="00850BBD" w:rsidP="00850BBD">
      <w:pPr>
        <w:pStyle w:val="Heading2"/>
        <w:rPr>
          <w:rFonts w:ascii="Arial" w:hAnsi="Arial" w:cs="Arial"/>
          <w:color w:val="008AB0"/>
          <w:sz w:val="24"/>
          <w:szCs w:val="24"/>
        </w:rPr>
      </w:pPr>
      <w:r w:rsidRPr="00843BB1">
        <w:rPr>
          <w:rFonts w:ascii="Arial" w:hAnsi="Arial" w:cs="Arial"/>
          <w:color w:val="008AB0"/>
          <w:sz w:val="24"/>
          <w:szCs w:val="24"/>
        </w:rPr>
        <w:t>Wage Range</w:t>
      </w:r>
    </w:p>
    <w:p w14:paraId="655DCB3A" w14:textId="3F0974F3" w:rsidR="003B29A6" w:rsidRDefault="007A31B1" w:rsidP="001B30B3">
      <w:pPr>
        <w:ind w:left="720"/>
        <w:rPr>
          <w:rFonts w:ascii="Arial" w:hAnsi="Arial" w:cs="Arial"/>
        </w:rPr>
      </w:pPr>
      <w:r>
        <w:rPr>
          <w:rFonts w:ascii="Arial" w:hAnsi="Arial" w:cs="Arial"/>
        </w:rPr>
        <w:t>$16 / hr</w:t>
      </w:r>
    </w:p>
    <w:p w14:paraId="5A4A554C" w14:textId="77777777" w:rsidR="007E72C9" w:rsidRPr="00B848DF" w:rsidRDefault="007E72C9" w:rsidP="001B30B3">
      <w:pPr>
        <w:ind w:left="720"/>
        <w:rPr>
          <w:rFonts w:ascii="Arial" w:hAnsi="Arial" w:cs="Arial"/>
        </w:rPr>
      </w:pPr>
    </w:p>
    <w:sectPr w:rsidR="007E72C9" w:rsidRPr="00B848DF" w:rsidSect="008369D4">
      <w:headerReference w:type="default" r:id="rId7"/>
      <w:footerReference w:type="default" r:id="rId8"/>
      <w:pgSz w:w="12240" w:h="15840" w:code="1"/>
      <w:pgMar w:top="720" w:right="720" w:bottom="288" w:left="72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76C7" w14:textId="77777777" w:rsidR="006D26A3" w:rsidRDefault="006D26A3">
      <w:r>
        <w:separator/>
      </w:r>
    </w:p>
  </w:endnote>
  <w:endnote w:type="continuationSeparator" w:id="0">
    <w:p w14:paraId="61BC4816" w14:textId="77777777" w:rsidR="006D26A3" w:rsidRDefault="006D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80FE" w14:textId="77777777" w:rsidR="006528D6" w:rsidRPr="00B9615E" w:rsidRDefault="006528D6" w:rsidP="006528D6">
    <w:pPr>
      <w:pStyle w:val="BlockText"/>
      <w:pBdr>
        <w:top w:val="none" w:sz="0" w:space="0" w:color="auto"/>
      </w:pBdr>
      <w:tabs>
        <w:tab w:val="right" w:pos="9360"/>
      </w:tabs>
      <w:spacing w:before="0" w:after="0" w:afterAutospacing="0"/>
      <w:ind w:left="0" w:right="0"/>
      <w:jc w:val="left"/>
      <w:rPr>
        <w:rFonts w:ascii="Arial" w:hAnsi="Arial" w:cs="Arial"/>
        <w:bCs/>
      </w:rPr>
    </w:pPr>
    <w:r w:rsidRPr="00B9615E">
      <w:rPr>
        <w:rFonts w:ascii="Arial" w:hAnsi="Arial" w:cs="Arial"/>
        <w:sz w:val="16"/>
        <w:szCs w:val="16"/>
      </w:rPr>
      <w:t xml:space="preserve">© </w:t>
    </w:r>
    <w:r w:rsidR="00607A81" w:rsidRPr="00B9615E">
      <w:rPr>
        <w:rFonts w:ascii="Arial" w:hAnsi="Arial" w:cs="Arial"/>
        <w:sz w:val="16"/>
        <w:szCs w:val="16"/>
      </w:rPr>
      <w:t>2016</w:t>
    </w:r>
    <w:r w:rsidR="002930E3">
      <w:rPr>
        <w:rFonts w:ascii="Arial" w:hAnsi="Arial" w:cs="Arial"/>
        <w:sz w:val="16"/>
        <w:szCs w:val="16"/>
      </w:rPr>
      <w:t>, CCA Global Partners,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2D9D1" w14:textId="77777777" w:rsidR="006D26A3" w:rsidRDefault="006D26A3">
      <w:r>
        <w:separator/>
      </w:r>
    </w:p>
  </w:footnote>
  <w:footnote w:type="continuationSeparator" w:id="0">
    <w:p w14:paraId="7BA33F8B" w14:textId="77777777" w:rsidR="006D26A3" w:rsidRDefault="006D2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0C6C" w14:textId="77777777" w:rsidR="00972CE2" w:rsidRPr="00843BB1" w:rsidRDefault="00AA7778" w:rsidP="00B848DF">
    <w:pPr>
      <w:pStyle w:val="Title"/>
      <w:tabs>
        <w:tab w:val="right" w:pos="10800"/>
      </w:tabs>
      <w:rPr>
        <w:rFonts w:ascii="Arial" w:hAnsi="Arial" w:cs="Arial"/>
        <w:color w:val="008AB0"/>
      </w:rPr>
    </w:pPr>
    <w:r w:rsidRPr="00843BB1">
      <w:rPr>
        <w:rFonts w:ascii="Arial" w:hAnsi="Arial" w:cs="Arial"/>
        <w:color w:val="008AB0"/>
      </w:rPr>
      <w:t>Teacher</w:t>
    </w:r>
    <w:r w:rsidR="00482E0C" w:rsidRPr="00843BB1">
      <w:rPr>
        <w:rFonts w:ascii="Arial" w:hAnsi="Arial" w:cs="Arial"/>
        <w:color w:val="008AB0"/>
      </w:rPr>
      <w:tab/>
    </w:r>
    <w:r w:rsidR="00BD0F09" w:rsidRPr="00843BB1">
      <w:rPr>
        <w:rStyle w:val="Heading1Char"/>
        <w:rFonts w:ascii="Arial" w:hAnsi="Arial" w:cs="Arial"/>
        <w:color w:val="008AB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55B08"/>
    <w:multiLevelType w:val="hybridMultilevel"/>
    <w:tmpl w:val="FC3C0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740CF"/>
    <w:multiLevelType w:val="hybridMultilevel"/>
    <w:tmpl w:val="F9C6D1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663E48"/>
    <w:multiLevelType w:val="hybridMultilevel"/>
    <w:tmpl w:val="0EF0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D0F3D"/>
    <w:multiLevelType w:val="hybridMultilevel"/>
    <w:tmpl w:val="8D266806"/>
    <w:lvl w:ilvl="0" w:tplc="FFFFFFFF">
      <w:start w:val="1"/>
      <w:numFmt w:val="bullet"/>
      <w:lvlText w:val=""/>
      <w:lvlJc w:val="left"/>
      <w:pPr>
        <w:tabs>
          <w:tab w:val="num" w:pos="823"/>
        </w:tabs>
        <w:ind w:left="823" w:hanging="360"/>
      </w:pPr>
      <w:rPr>
        <w:rFonts w:ascii="Symbol" w:hAnsi="Symbol"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4" w15:restartNumberingAfterBreak="0">
    <w:nsid w:val="415F1956"/>
    <w:multiLevelType w:val="hybridMultilevel"/>
    <w:tmpl w:val="3C40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30876"/>
    <w:multiLevelType w:val="hybridMultilevel"/>
    <w:tmpl w:val="87986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0A1917"/>
    <w:multiLevelType w:val="hybridMultilevel"/>
    <w:tmpl w:val="82184332"/>
    <w:lvl w:ilvl="0" w:tplc="FFFFFFFF">
      <w:start w:val="1"/>
      <w:numFmt w:val="bullet"/>
      <w:lvlText w:val=""/>
      <w:lvlJc w:val="left"/>
      <w:pPr>
        <w:tabs>
          <w:tab w:val="num" w:pos="823"/>
        </w:tabs>
        <w:ind w:left="823" w:hanging="360"/>
      </w:pPr>
      <w:rPr>
        <w:rFonts w:ascii="Symbol" w:hAnsi="Symbol"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7" w15:restartNumberingAfterBreak="0">
    <w:nsid w:val="4BA12731"/>
    <w:multiLevelType w:val="hybridMultilevel"/>
    <w:tmpl w:val="976E0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CF31F7"/>
    <w:multiLevelType w:val="hybridMultilevel"/>
    <w:tmpl w:val="25AA690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FD7812"/>
    <w:multiLevelType w:val="hybridMultilevel"/>
    <w:tmpl w:val="3134E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177F3A"/>
    <w:multiLevelType w:val="hybridMultilevel"/>
    <w:tmpl w:val="702A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9575A"/>
    <w:multiLevelType w:val="hybridMultilevel"/>
    <w:tmpl w:val="9D126B2A"/>
    <w:lvl w:ilvl="0" w:tplc="FFFFFFFF">
      <w:start w:val="1"/>
      <w:numFmt w:val="bullet"/>
      <w:lvlText w:val=""/>
      <w:lvlJc w:val="left"/>
      <w:pPr>
        <w:tabs>
          <w:tab w:val="num" w:pos="823"/>
        </w:tabs>
        <w:ind w:left="823" w:hanging="360"/>
      </w:pPr>
      <w:rPr>
        <w:rFonts w:ascii="Symbol" w:hAnsi="Symbol" w:hint="default"/>
      </w:rPr>
    </w:lvl>
    <w:lvl w:ilvl="1" w:tplc="04090003" w:tentative="1">
      <w:start w:val="1"/>
      <w:numFmt w:val="bullet"/>
      <w:lvlText w:val="o"/>
      <w:lvlJc w:val="left"/>
      <w:pPr>
        <w:tabs>
          <w:tab w:val="num" w:pos="1543"/>
        </w:tabs>
        <w:ind w:left="1543" w:hanging="360"/>
      </w:pPr>
      <w:rPr>
        <w:rFonts w:ascii="Courier New" w:hAnsi="Courier New" w:cs="Courier New" w:hint="default"/>
      </w:rPr>
    </w:lvl>
    <w:lvl w:ilvl="2" w:tplc="04090005" w:tentative="1">
      <w:start w:val="1"/>
      <w:numFmt w:val="bullet"/>
      <w:lvlText w:val=""/>
      <w:lvlJc w:val="left"/>
      <w:pPr>
        <w:tabs>
          <w:tab w:val="num" w:pos="2263"/>
        </w:tabs>
        <w:ind w:left="2263" w:hanging="360"/>
      </w:pPr>
      <w:rPr>
        <w:rFonts w:ascii="Wingdings" w:hAnsi="Wingdings" w:hint="default"/>
      </w:rPr>
    </w:lvl>
    <w:lvl w:ilvl="3" w:tplc="04090001" w:tentative="1">
      <w:start w:val="1"/>
      <w:numFmt w:val="bullet"/>
      <w:lvlText w:val=""/>
      <w:lvlJc w:val="left"/>
      <w:pPr>
        <w:tabs>
          <w:tab w:val="num" w:pos="2983"/>
        </w:tabs>
        <w:ind w:left="2983" w:hanging="360"/>
      </w:pPr>
      <w:rPr>
        <w:rFonts w:ascii="Symbol" w:hAnsi="Symbol" w:hint="default"/>
      </w:rPr>
    </w:lvl>
    <w:lvl w:ilvl="4" w:tplc="04090003" w:tentative="1">
      <w:start w:val="1"/>
      <w:numFmt w:val="bullet"/>
      <w:lvlText w:val="o"/>
      <w:lvlJc w:val="left"/>
      <w:pPr>
        <w:tabs>
          <w:tab w:val="num" w:pos="3703"/>
        </w:tabs>
        <w:ind w:left="3703" w:hanging="360"/>
      </w:pPr>
      <w:rPr>
        <w:rFonts w:ascii="Courier New" w:hAnsi="Courier New" w:cs="Courier New" w:hint="default"/>
      </w:rPr>
    </w:lvl>
    <w:lvl w:ilvl="5" w:tplc="04090005" w:tentative="1">
      <w:start w:val="1"/>
      <w:numFmt w:val="bullet"/>
      <w:lvlText w:val=""/>
      <w:lvlJc w:val="left"/>
      <w:pPr>
        <w:tabs>
          <w:tab w:val="num" w:pos="4423"/>
        </w:tabs>
        <w:ind w:left="4423" w:hanging="360"/>
      </w:pPr>
      <w:rPr>
        <w:rFonts w:ascii="Wingdings" w:hAnsi="Wingdings" w:hint="default"/>
      </w:rPr>
    </w:lvl>
    <w:lvl w:ilvl="6" w:tplc="04090001" w:tentative="1">
      <w:start w:val="1"/>
      <w:numFmt w:val="bullet"/>
      <w:lvlText w:val=""/>
      <w:lvlJc w:val="left"/>
      <w:pPr>
        <w:tabs>
          <w:tab w:val="num" w:pos="5143"/>
        </w:tabs>
        <w:ind w:left="5143" w:hanging="360"/>
      </w:pPr>
      <w:rPr>
        <w:rFonts w:ascii="Symbol" w:hAnsi="Symbol" w:hint="default"/>
      </w:rPr>
    </w:lvl>
    <w:lvl w:ilvl="7" w:tplc="04090003" w:tentative="1">
      <w:start w:val="1"/>
      <w:numFmt w:val="bullet"/>
      <w:lvlText w:val="o"/>
      <w:lvlJc w:val="left"/>
      <w:pPr>
        <w:tabs>
          <w:tab w:val="num" w:pos="5863"/>
        </w:tabs>
        <w:ind w:left="5863" w:hanging="360"/>
      </w:pPr>
      <w:rPr>
        <w:rFonts w:ascii="Courier New" w:hAnsi="Courier New" w:cs="Courier New" w:hint="default"/>
      </w:rPr>
    </w:lvl>
    <w:lvl w:ilvl="8" w:tplc="04090005" w:tentative="1">
      <w:start w:val="1"/>
      <w:numFmt w:val="bullet"/>
      <w:lvlText w:val=""/>
      <w:lvlJc w:val="left"/>
      <w:pPr>
        <w:tabs>
          <w:tab w:val="num" w:pos="6583"/>
        </w:tabs>
        <w:ind w:left="6583" w:hanging="360"/>
      </w:pPr>
      <w:rPr>
        <w:rFonts w:ascii="Wingdings" w:hAnsi="Wingdings" w:hint="default"/>
      </w:rPr>
    </w:lvl>
  </w:abstractNum>
  <w:abstractNum w:abstractNumId="12" w15:restartNumberingAfterBreak="0">
    <w:nsid w:val="7DA154A8"/>
    <w:multiLevelType w:val="hybridMultilevel"/>
    <w:tmpl w:val="D800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209164">
    <w:abstractNumId w:val="4"/>
  </w:num>
  <w:num w:numId="2" w16cid:durableId="1080715913">
    <w:abstractNumId w:val="2"/>
  </w:num>
  <w:num w:numId="3" w16cid:durableId="1915891592">
    <w:abstractNumId w:val="12"/>
  </w:num>
  <w:num w:numId="4" w16cid:durableId="1611400868">
    <w:abstractNumId w:val="9"/>
  </w:num>
  <w:num w:numId="5" w16cid:durableId="1944528675">
    <w:abstractNumId w:val="8"/>
  </w:num>
  <w:num w:numId="6" w16cid:durableId="728654808">
    <w:abstractNumId w:val="1"/>
  </w:num>
  <w:num w:numId="7" w16cid:durableId="1739815322">
    <w:abstractNumId w:val="7"/>
  </w:num>
  <w:num w:numId="8" w16cid:durableId="892081646">
    <w:abstractNumId w:val="11"/>
  </w:num>
  <w:num w:numId="9" w16cid:durableId="318271787">
    <w:abstractNumId w:val="6"/>
  </w:num>
  <w:num w:numId="10" w16cid:durableId="1634140987">
    <w:abstractNumId w:val="3"/>
  </w:num>
  <w:num w:numId="11" w16cid:durableId="156313285">
    <w:abstractNumId w:val="5"/>
  </w:num>
  <w:num w:numId="12" w16cid:durableId="1058478323">
    <w:abstractNumId w:val="10"/>
  </w:num>
  <w:num w:numId="13" w16cid:durableId="143591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933"/>
    <w:rsid w:val="00025F51"/>
    <w:rsid w:val="000348B5"/>
    <w:rsid w:val="00061322"/>
    <w:rsid w:val="000A4206"/>
    <w:rsid w:val="000E4537"/>
    <w:rsid w:val="00101D7E"/>
    <w:rsid w:val="00171F76"/>
    <w:rsid w:val="001B30B3"/>
    <w:rsid w:val="001F17B8"/>
    <w:rsid w:val="00203188"/>
    <w:rsid w:val="00227AD3"/>
    <w:rsid w:val="00227D96"/>
    <w:rsid w:val="00241255"/>
    <w:rsid w:val="00267B05"/>
    <w:rsid w:val="00270B28"/>
    <w:rsid w:val="00277B5C"/>
    <w:rsid w:val="002930E3"/>
    <w:rsid w:val="0029573A"/>
    <w:rsid w:val="002B3B88"/>
    <w:rsid w:val="00343948"/>
    <w:rsid w:val="003B083D"/>
    <w:rsid w:val="003B29A6"/>
    <w:rsid w:val="003B5642"/>
    <w:rsid w:val="003C6061"/>
    <w:rsid w:val="003F3C73"/>
    <w:rsid w:val="00401933"/>
    <w:rsid w:val="00450761"/>
    <w:rsid w:val="00470DF9"/>
    <w:rsid w:val="004773F3"/>
    <w:rsid w:val="00482E0C"/>
    <w:rsid w:val="00496AED"/>
    <w:rsid w:val="004D29ED"/>
    <w:rsid w:val="0052735C"/>
    <w:rsid w:val="00536956"/>
    <w:rsid w:val="005442DB"/>
    <w:rsid w:val="006020E5"/>
    <w:rsid w:val="00607A81"/>
    <w:rsid w:val="00620E6C"/>
    <w:rsid w:val="006528D6"/>
    <w:rsid w:val="00672E65"/>
    <w:rsid w:val="00676E3B"/>
    <w:rsid w:val="00692DC5"/>
    <w:rsid w:val="006D26A3"/>
    <w:rsid w:val="006D6435"/>
    <w:rsid w:val="00776159"/>
    <w:rsid w:val="007A31B1"/>
    <w:rsid w:val="007B62A5"/>
    <w:rsid w:val="007C5384"/>
    <w:rsid w:val="007E512D"/>
    <w:rsid w:val="007E72C9"/>
    <w:rsid w:val="0080630B"/>
    <w:rsid w:val="00815E4E"/>
    <w:rsid w:val="008246AC"/>
    <w:rsid w:val="008369D4"/>
    <w:rsid w:val="00840518"/>
    <w:rsid w:val="00843BB1"/>
    <w:rsid w:val="00850BBD"/>
    <w:rsid w:val="00857964"/>
    <w:rsid w:val="008772EA"/>
    <w:rsid w:val="008D34C1"/>
    <w:rsid w:val="008D63F4"/>
    <w:rsid w:val="008F7C32"/>
    <w:rsid w:val="00972CE2"/>
    <w:rsid w:val="00997C2A"/>
    <w:rsid w:val="009B3E63"/>
    <w:rsid w:val="009D4625"/>
    <w:rsid w:val="00A30995"/>
    <w:rsid w:val="00A4493D"/>
    <w:rsid w:val="00A57CEE"/>
    <w:rsid w:val="00AA7778"/>
    <w:rsid w:val="00AC017E"/>
    <w:rsid w:val="00AE683C"/>
    <w:rsid w:val="00B149C5"/>
    <w:rsid w:val="00B302F8"/>
    <w:rsid w:val="00B7554E"/>
    <w:rsid w:val="00B848DF"/>
    <w:rsid w:val="00B9615E"/>
    <w:rsid w:val="00BC2A74"/>
    <w:rsid w:val="00BD0F09"/>
    <w:rsid w:val="00BF2A00"/>
    <w:rsid w:val="00C04679"/>
    <w:rsid w:val="00C6406A"/>
    <w:rsid w:val="00CC6167"/>
    <w:rsid w:val="00CE76AB"/>
    <w:rsid w:val="00D176CA"/>
    <w:rsid w:val="00D32D52"/>
    <w:rsid w:val="00D436F3"/>
    <w:rsid w:val="00D50C26"/>
    <w:rsid w:val="00DB0D9E"/>
    <w:rsid w:val="00E02308"/>
    <w:rsid w:val="00E1536C"/>
    <w:rsid w:val="00EB11EA"/>
    <w:rsid w:val="00EE6E96"/>
    <w:rsid w:val="00EF4DE7"/>
    <w:rsid w:val="00F27F89"/>
    <w:rsid w:val="00F44282"/>
    <w:rsid w:val="00F5396D"/>
    <w:rsid w:val="00F55CD7"/>
    <w:rsid w:val="00FA1235"/>
    <w:rsid w:val="00FA4F54"/>
    <w:rsid w:val="00FB32C8"/>
    <w:rsid w:val="00FD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FFCA"/>
  <w15:docId w15:val="{9E91FA39-D544-4722-94AD-B657544B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D52"/>
    <w:pPr>
      <w:spacing w:after="200" w:line="276" w:lineRule="auto"/>
    </w:pPr>
    <w:rPr>
      <w:sz w:val="22"/>
      <w:szCs w:val="22"/>
    </w:rPr>
  </w:style>
  <w:style w:type="paragraph" w:styleId="Heading1">
    <w:name w:val="heading 1"/>
    <w:basedOn w:val="Normal"/>
    <w:next w:val="Normal"/>
    <w:link w:val="Heading1Char"/>
    <w:uiPriority w:val="9"/>
    <w:qFormat/>
    <w:rsid w:val="00401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401933"/>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401933"/>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227D96"/>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1933"/>
    <w:rPr>
      <w:rFonts w:ascii="Cambria" w:eastAsia="Times New Roman" w:hAnsi="Cambria" w:cs="Times New Roman"/>
      <w:b/>
      <w:bCs/>
      <w:color w:val="4F81BD"/>
      <w:sz w:val="26"/>
      <w:szCs w:val="26"/>
    </w:rPr>
  </w:style>
  <w:style w:type="character" w:customStyle="1" w:styleId="Heading3Char">
    <w:name w:val="Heading 3 Char"/>
    <w:link w:val="Heading3"/>
    <w:uiPriority w:val="9"/>
    <w:rsid w:val="00401933"/>
    <w:rPr>
      <w:rFonts w:ascii="Cambria" w:eastAsia="Times New Roman" w:hAnsi="Cambria" w:cs="Times New Roman"/>
      <w:b/>
      <w:bCs/>
      <w:color w:val="4F81BD"/>
    </w:rPr>
  </w:style>
  <w:style w:type="character" w:customStyle="1" w:styleId="Heading1Char">
    <w:name w:val="Heading 1 Char"/>
    <w:link w:val="Heading1"/>
    <w:uiPriority w:val="9"/>
    <w:rsid w:val="00401933"/>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40193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401933"/>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227D96"/>
    <w:pPr>
      <w:ind w:left="720"/>
      <w:contextualSpacing/>
    </w:pPr>
  </w:style>
  <w:style w:type="character" w:customStyle="1" w:styleId="Heading4Char">
    <w:name w:val="Heading 4 Char"/>
    <w:link w:val="Heading4"/>
    <w:uiPriority w:val="9"/>
    <w:rsid w:val="00227D96"/>
    <w:rPr>
      <w:rFonts w:ascii="Cambria" w:eastAsia="Times New Roman" w:hAnsi="Cambria" w:cs="Times New Roman"/>
      <w:b/>
      <w:bCs/>
      <w:i/>
      <w:iCs/>
      <w:color w:val="4F81BD"/>
    </w:rPr>
  </w:style>
  <w:style w:type="table" w:styleId="TableGrid">
    <w:name w:val="Table Grid"/>
    <w:basedOn w:val="TableNormal"/>
    <w:uiPriority w:val="59"/>
    <w:rsid w:val="00B302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C53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5384"/>
    <w:rPr>
      <w:rFonts w:ascii="Tahoma" w:hAnsi="Tahoma" w:cs="Tahoma"/>
      <w:sz w:val="16"/>
      <w:szCs w:val="16"/>
    </w:rPr>
  </w:style>
  <w:style w:type="character" w:styleId="PageNumber">
    <w:name w:val="page number"/>
    <w:rsid w:val="00815E4E"/>
    <w:rPr>
      <w:rFonts w:cs="Times New Roman"/>
    </w:rPr>
  </w:style>
  <w:style w:type="paragraph" w:styleId="Header">
    <w:name w:val="header"/>
    <w:basedOn w:val="Normal"/>
    <w:rsid w:val="00815E4E"/>
    <w:pPr>
      <w:tabs>
        <w:tab w:val="center" w:pos="4320"/>
        <w:tab w:val="right" w:pos="8640"/>
      </w:tabs>
    </w:pPr>
  </w:style>
  <w:style w:type="paragraph" w:styleId="Footer">
    <w:name w:val="footer"/>
    <w:basedOn w:val="Normal"/>
    <w:rsid w:val="00815E4E"/>
    <w:pPr>
      <w:tabs>
        <w:tab w:val="center" w:pos="4320"/>
        <w:tab w:val="right" w:pos="8640"/>
      </w:tabs>
    </w:pPr>
  </w:style>
  <w:style w:type="character" w:styleId="Strong">
    <w:name w:val="Strong"/>
    <w:qFormat/>
    <w:rsid w:val="00CE76AB"/>
    <w:rPr>
      <w:b/>
      <w:bCs/>
    </w:rPr>
  </w:style>
  <w:style w:type="paragraph" w:styleId="BlockText">
    <w:name w:val="Block Text"/>
    <w:basedOn w:val="Normal"/>
    <w:rsid w:val="006528D6"/>
    <w:pPr>
      <w:pBdr>
        <w:top w:val="single" w:sz="24" w:space="0" w:color="FF3300"/>
      </w:pBdr>
      <w:shd w:val="clear" w:color="auto" w:fill="FFFFFF"/>
      <w:spacing w:before="360" w:after="100" w:afterAutospacing="1" w:line="240" w:lineRule="auto"/>
      <w:ind w:left="1080" w:right="1020"/>
      <w:jc w:val="center"/>
    </w:pPr>
    <w:rPr>
      <w:rFonts w:ascii="Times New Roman" w:eastAsia="Times New Roman" w:hAnsi="Times New Roman"/>
      <w:sz w:val="24"/>
      <w:szCs w:val="24"/>
    </w:rPr>
  </w:style>
  <w:style w:type="paragraph" w:styleId="NoSpacing">
    <w:name w:val="No Spacing"/>
    <w:uiPriority w:val="1"/>
    <w:qFormat/>
    <w:rsid w:val="00BC2A7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56663">
      <w:bodyDiv w:val="1"/>
      <w:marLeft w:val="0"/>
      <w:marRight w:val="0"/>
      <w:marTop w:val="0"/>
      <w:marBottom w:val="0"/>
      <w:divBdr>
        <w:top w:val="none" w:sz="0" w:space="0" w:color="auto"/>
        <w:left w:val="none" w:sz="0" w:space="0" w:color="auto"/>
        <w:bottom w:val="none" w:sz="0" w:space="0" w:color="auto"/>
        <w:right w:val="none" w:sz="0" w:space="0" w:color="auto"/>
      </w:divBdr>
      <w:divsChild>
        <w:div w:id="1428379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[Click to insert your organizations job number or delete]</vt:lpstr>
    </vt:vector>
  </TitlesOfParts>
  <Company>Hewlett-Packard</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to insert your organizations job number or delete]</dc:title>
  <dc:creator>Kristina Callaghan</dc:creator>
  <cp:lastModifiedBy>Scala, Julia</cp:lastModifiedBy>
  <cp:revision>9</cp:revision>
  <cp:lastPrinted>2016-06-13T14:45:00Z</cp:lastPrinted>
  <dcterms:created xsi:type="dcterms:W3CDTF">2016-07-01T13:10:00Z</dcterms:created>
  <dcterms:modified xsi:type="dcterms:W3CDTF">2025-10-23T19:06:00Z</dcterms:modified>
</cp:coreProperties>
</file>